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shd w:val="clear" w:color="auto" w:fill="FFFFFF"/>
        <w:tblCellMar>
          <w:left w:w="0" w:type="dxa"/>
          <w:right w:w="0" w:type="dxa"/>
        </w:tblCellMar>
        <w:tblLook w:val="04A0" w:firstRow="1" w:lastRow="0" w:firstColumn="1" w:lastColumn="0" w:noHBand="0" w:noVBand="1"/>
      </w:tblPr>
      <w:tblGrid>
        <w:gridCol w:w="3750"/>
        <w:gridCol w:w="5740"/>
      </w:tblGrid>
      <w:tr w:rsidR="000944C0" w:rsidRPr="000944C0" w:rsidTr="000944C0">
        <w:trPr>
          <w:trHeight w:val="9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0944C0" w:rsidRPr="000944C0" w:rsidRDefault="000944C0" w:rsidP="000944C0">
            <w:pPr>
              <w:spacing w:after="0" w:line="240" w:lineRule="auto"/>
              <w:jc w:val="center"/>
              <w:rPr>
                <w:rFonts w:ascii="Arial" w:eastAsia="Times New Roman" w:hAnsi="Arial" w:cs="Arial"/>
                <w:b/>
                <w:bCs/>
                <w:caps/>
                <w:color w:val="434343"/>
                <w:sz w:val="21"/>
                <w:szCs w:val="21"/>
                <w:lang w:eastAsia="en-CA"/>
              </w:rPr>
            </w:pPr>
            <w:r w:rsidRPr="000944C0">
              <w:rPr>
                <w:rFonts w:ascii="Arial" w:eastAsia="Times New Roman" w:hAnsi="Arial" w:cs="Arial"/>
                <w:color w:val="434343"/>
                <w:sz w:val="21"/>
                <w:szCs w:val="21"/>
                <w:lang w:eastAsia="en-CA"/>
              </w:rPr>
              <w:t>I am a (select all that apply):</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0944C0" w:rsidRPr="000944C0" w:rsidRDefault="000944C0" w:rsidP="000944C0">
            <w:pPr>
              <w:spacing w:after="0" w:line="240" w:lineRule="auto"/>
              <w:jc w:val="center"/>
              <w:rPr>
                <w:rFonts w:ascii="Arial" w:eastAsia="Times New Roman" w:hAnsi="Arial" w:cs="Arial"/>
                <w:b/>
                <w:bCs/>
                <w:caps/>
                <w:color w:val="434343"/>
                <w:sz w:val="21"/>
                <w:szCs w:val="21"/>
                <w:lang w:eastAsia="en-CA"/>
              </w:rPr>
            </w:pPr>
            <w:r w:rsidRPr="000944C0">
              <w:rPr>
                <w:rFonts w:ascii="Arial" w:eastAsia="Times New Roman" w:hAnsi="Arial" w:cs="Arial"/>
                <w:color w:val="434343"/>
                <w:sz w:val="21"/>
                <w:szCs w:val="21"/>
                <w:lang w:eastAsia="en-CA"/>
              </w:rPr>
              <w:t>Leader/manager</w:t>
            </w:r>
          </w:p>
        </w:tc>
        <w:bookmarkStart w:id="0" w:name="_GoBack"/>
        <w:bookmarkEnd w:id="0"/>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I am submitting:</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Poster</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I am submitting more than one submission as the presenting author:</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No</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Title (no more than 10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 xml:space="preserve">Welcome Groups Support Families, Tiered Model, and </w:t>
            </w:r>
            <w:proofErr w:type="spellStart"/>
            <w:r w:rsidRPr="000944C0">
              <w:rPr>
                <w:rFonts w:ascii="Arial" w:eastAsia="Times New Roman" w:hAnsi="Arial" w:cs="Arial"/>
                <w:color w:val="434343"/>
                <w:sz w:val="21"/>
                <w:szCs w:val="21"/>
                <w:lang w:eastAsia="en-CA"/>
              </w:rPr>
              <w:t>SmartStart</w:t>
            </w:r>
            <w:proofErr w:type="spellEnd"/>
            <w:r w:rsidRPr="000944C0">
              <w:rPr>
                <w:rFonts w:ascii="Arial" w:eastAsia="Times New Roman" w:hAnsi="Arial" w:cs="Arial"/>
                <w:color w:val="434343"/>
                <w:sz w:val="21"/>
                <w:szCs w:val="21"/>
                <w:lang w:eastAsia="en-CA"/>
              </w:rPr>
              <w:t xml:space="preserve"> Hubs</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If presentation, please note type: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Lecture Presentation</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Topic:</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Tiered Model of Service</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Brief Summary (no more than 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To provide early intervention, Developmental Pediatrics and Rehabilitation at McMaster Children’s Hospital implemented Welcome Groups using a tiered model for families. Welcome Groups facilitate engagement, connection with families, and clinicians provide recommendations for service. Feedback surveys demonstrated high satisfaction with the groups related to participation, enjoyment, and overall quality.</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Attach abstract (250 – 350 words; word doc or PDF):</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hyperlink r:id="rId4" w:tgtFrame="_blank" w:history="1">
              <w:r w:rsidRPr="000944C0">
                <w:rPr>
                  <w:rFonts w:ascii="Arial" w:eastAsia="Times New Roman" w:hAnsi="Arial" w:cs="Arial"/>
                  <w:color w:val="005FAE"/>
                  <w:sz w:val="21"/>
                  <w:szCs w:val="21"/>
                  <w:u w:val="single"/>
                  <w:lang w:eastAsia="en-CA"/>
                </w:rPr>
                <w:t>5429_Abstract-Welcome Groups Support Families.pdf</w:t>
              </w:r>
            </w:hyperlink>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Key words (please note up to five key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tiered services, early intervention, groups</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Additional comments (100 – 150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Please note this is a poster submission. The submission required that a presentation type was selected in order to submit; however, this is not a presentation submission.</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Name: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Karli Bourque</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Title: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Recreation Therapist</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lastRenderedPageBreak/>
              <w:t>Organization: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McMaster Children's Hospital - Ron Joyce Children's Health Centre</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hyperlink r:id="rId5" w:history="1">
              <w:r w:rsidRPr="000944C0">
                <w:rPr>
                  <w:rFonts w:ascii="Arial" w:eastAsia="Times New Roman" w:hAnsi="Arial" w:cs="Arial"/>
                  <w:color w:val="005FAE"/>
                  <w:sz w:val="21"/>
                  <w:szCs w:val="21"/>
                  <w:u w:val="single"/>
                  <w:lang w:eastAsia="en-CA"/>
                </w:rPr>
                <w:t>bourquek@HHSC.CA</w:t>
              </w:r>
            </w:hyperlink>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9055212100</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1.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 xml:space="preserve">Angela </w:t>
            </w:r>
            <w:proofErr w:type="spellStart"/>
            <w:r w:rsidRPr="000944C0">
              <w:rPr>
                <w:rFonts w:ascii="Arial" w:eastAsia="Times New Roman" w:hAnsi="Arial" w:cs="Arial"/>
                <w:color w:val="434343"/>
                <w:sz w:val="21"/>
                <w:szCs w:val="21"/>
                <w:lang w:eastAsia="en-CA"/>
              </w:rPr>
              <w:t>Zajczenko</w:t>
            </w:r>
            <w:proofErr w:type="spellEnd"/>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Clinician</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McMaster Children's Hospital - Ron Joyce Children's Health Centre</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hyperlink r:id="rId6" w:history="1">
              <w:r w:rsidRPr="000944C0">
                <w:rPr>
                  <w:rFonts w:ascii="Arial" w:eastAsia="Times New Roman" w:hAnsi="Arial" w:cs="Arial"/>
                  <w:color w:val="005FAE"/>
                  <w:sz w:val="21"/>
                  <w:szCs w:val="21"/>
                  <w:u w:val="single"/>
                  <w:lang w:eastAsia="en-CA"/>
                </w:rPr>
                <w:t>zajczenko@HHSC.CA</w:t>
              </w:r>
            </w:hyperlink>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905521210074471</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2.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Lindsay Bray</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Leader/manager</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Clinical Leader</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hyperlink r:id="rId7" w:history="1">
              <w:r w:rsidRPr="000944C0">
                <w:rPr>
                  <w:rFonts w:ascii="Arial" w:eastAsia="Times New Roman" w:hAnsi="Arial" w:cs="Arial"/>
                  <w:color w:val="005FAE"/>
                  <w:sz w:val="21"/>
                  <w:szCs w:val="21"/>
                  <w:u w:val="single"/>
                  <w:lang w:eastAsia="en-CA"/>
                </w:rPr>
                <w:t>braylind@HHSC.CA</w:t>
              </w:r>
            </w:hyperlink>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905521210074469</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3.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Ally Stanhope-</w:t>
            </w:r>
            <w:proofErr w:type="spellStart"/>
            <w:r w:rsidRPr="000944C0">
              <w:rPr>
                <w:rFonts w:ascii="Arial" w:eastAsia="Times New Roman" w:hAnsi="Arial" w:cs="Arial"/>
                <w:color w:val="434343"/>
                <w:sz w:val="21"/>
                <w:szCs w:val="21"/>
                <w:lang w:eastAsia="en-CA"/>
              </w:rPr>
              <w:t>Aultman</w:t>
            </w:r>
            <w:proofErr w:type="spellEnd"/>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Leader/manager</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McMaster Children's Hospital - Ron Joyce Children's Health Centre</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hyperlink r:id="rId8" w:history="1">
              <w:r w:rsidRPr="000944C0">
                <w:rPr>
                  <w:rFonts w:ascii="Arial" w:eastAsia="Times New Roman" w:hAnsi="Arial" w:cs="Arial"/>
                  <w:color w:val="005FAE"/>
                  <w:sz w:val="21"/>
                  <w:szCs w:val="21"/>
                  <w:u w:val="single"/>
                  <w:lang w:eastAsia="en-CA"/>
                </w:rPr>
                <w:t>stanhopea@HHSC.CA</w:t>
              </w:r>
            </w:hyperlink>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lastRenderedPageBreak/>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905521210074484</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4.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 xml:space="preserve">Lidia </w:t>
            </w:r>
            <w:proofErr w:type="spellStart"/>
            <w:r w:rsidRPr="000944C0">
              <w:rPr>
                <w:rFonts w:ascii="Arial" w:eastAsia="Times New Roman" w:hAnsi="Arial" w:cs="Arial"/>
                <w:color w:val="434343"/>
                <w:sz w:val="21"/>
                <w:szCs w:val="21"/>
                <w:lang w:eastAsia="en-CA"/>
              </w:rPr>
              <w:t>Mateus</w:t>
            </w:r>
            <w:proofErr w:type="spellEnd"/>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Leader/manager</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McMaster Children's Hospital - Ron Joyce Children's Health Centre</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hyperlink r:id="rId9" w:history="1">
              <w:r w:rsidRPr="000944C0">
                <w:rPr>
                  <w:rFonts w:ascii="Arial" w:eastAsia="Times New Roman" w:hAnsi="Arial" w:cs="Arial"/>
                  <w:color w:val="005FAE"/>
                  <w:sz w:val="21"/>
                  <w:szCs w:val="21"/>
                  <w:u w:val="single"/>
                  <w:lang w:eastAsia="en-CA"/>
                </w:rPr>
                <w:t>mateusl@HHSC.CA</w:t>
              </w:r>
            </w:hyperlink>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0944C0" w:rsidRPr="000944C0" w:rsidRDefault="000944C0" w:rsidP="000944C0">
            <w:pPr>
              <w:spacing w:after="0" w:line="240" w:lineRule="auto"/>
              <w:rPr>
                <w:rFonts w:ascii="Arial" w:eastAsia="Times New Roman" w:hAnsi="Arial" w:cs="Arial"/>
                <w:color w:val="434343"/>
                <w:sz w:val="21"/>
                <w:szCs w:val="21"/>
                <w:lang w:eastAsia="en-CA"/>
              </w:rPr>
            </w:pPr>
            <w:r w:rsidRPr="000944C0">
              <w:rPr>
                <w:rFonts w:ascii="Arial" w:eastAsia="Times New Roman" w:hAnsi="Arial" w:cs="Arial"/>
                <w:color w:val="434343"/>
                <w:sz w:val="21"/>
                <w:szCs w:val="21"/>
                <w:lang w:eastAsia="en-CA"/>
              </w:rPr>
              <w:t>9055212100</w:t>
            </w:r>
          </w:p>
        </w:tc>
      </w:tr>
      <w:tr w:rsidR="000944C0" w:rsidRPr="000944C0" w:rsidTr="000944C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0944C0" w:rsidRPr="000944C0" w:rsidRDefault="000944C0" w:rsidP="000944C0">
            <w:pPr>
              <w:spacing w:after="0" w:line="240" w:lineRule="auto"/>
              <w:rPr>
                <w:rFonts w:ascii="Arial" w:eastAsia="Times New Roman" w:hAnsi="Arial" w:cs="Arial"/>
                <w:color w:val="434343"/>
                <w:sz w:val="21"/>
                <w:szCs w:val="21"/>
                <w:lang w:eastAsia="en-CA"/>
              </w:rPr>
            </w:pP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0944C0" w:rsidRPr="000944C0" w:rsidRDefault="000944C0" w:rsidP="000944C0">
            <w:pPr>
              <w:spacing w:after="0" w:line="240" w:lineRule="auto"/>
              <w:rPr>
                <w:rFonts w:ascii="Arial" w:eastAsia="Times New Roman" w:hAnsi="Arial" w:cs="Arial"/>
                <w:color w:val="434343"/>
                <w:sz w:val="21"/>
                <w:szCs w:val="21"/>
                <w:lang w:eastAsia="en-CA"/>
              </w:rPr>
            </w:pPr>
          </w:p>
        </w:tc>
      </w:tr>
    </w:tbl>
    <w:p w:rsidR="00D86BDD" w:rsidRDefault="000944C0"/>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C0"/>
    <w:rsid w:val="000944C0"/>
    <w:rsid w:val="00383CA4"/>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DC97"/>
  <w15:chartTrackingRefBased/>
  <w15:docId w15:val="{EB3E8079-72E5-4003-8E9A-3145E9AB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hopea@HHSC.CA" TargetMode="External"/><Relationship Id="rId3" Type="http://schemas.openxmlformats.org/officeDocument/2006/relationships/webSettings" Target="webSettings.xml"/><Relationship Id="rId7" Type="http://schemas.openxmlformats.org/officeDocument/2006/relationships/hyperlink" Target="mailto:braylind@HHS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czenko@HHSC.CA" TargetMode="External"/><Relationship Id="rId11" Type="http://schemas.openxmlformats.org/officeDocument/2006/relationships/theme" Target="theme/theme1.xml"/><Relationship Id="rId5" Type="http://schemas.openxmlformats.org/officeDocument/2006/relationships/hyperlink" Target="mailto:bourquek@HHSC.CA" TargetMode="External"/><Relationship Id="rId10" Type="http://schemas.openxmlformats.org/officeDocument/2006/relationships/fontTable" Target="fontTable.xml"/><Relationship Id="rId4" Type="http://schemas.openxmlformats.org/officeDocument/2006/relationships/hyperlink" Target="https://empoweredkidsontario.ca/data/eFormsUploads/1115/5429_Abstract-Welcome%20Groups%20Support%20Families.pdf" TargetMode="External"/><Relationship Id="rId9" Type="http://schemas.openxmlformats.org/officeDocument/2006/relationships/hyperlink" Target="mailto:mateusl@HHS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1</cp:revision>
  <dcterms:created xsi:type="dcterms:W3CDTF">2023-01-13T18:10:00Z</dcterms:created>
  <dcterms:modified xsi:type="dcterms:W3CDTF">2023-01-13T18:11:00Z</dcterms:modified>
</cp:coreProperties>
</file>